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7925"/>
      </w:tblGrid>
      <w:tr w:rsidR="00EF7D99" w14:paraId="04F367E5" w14:textId="77777777">
        <w:trPr>
          <w:trHeight w:val="1830"/>
        </w:trPr>
        <w:tc>
          <w:tcPr>
            <w:tcW w:w="2695" w:type="dxa"/>
            <w:tcBorders>
              <w:right w:val="single" w:sz="4" w:space="0" w:color="000000"/>
            </w:tcBorders>
          </w:tcPr>
          <w:p w14:paraId="2ABF7772" w14:textId="3170EC16" w:rsidR="00EF7D99" w:rsidRDefault="00EB7ADB">
            <w:pPr>
              <w:pStyle w:val="TableParagraph"/>
              <w:ind w:left="107"/>
              <w:rPr>
                <w:rFonts w:ascii="Times New Roman"/>
                <w:sz w:val="20"/>
              </w:rPr>
            </w:pPr>
            <w:r w:rsidRPr="00BB34F0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CF924D3" wp14:editId="07280811">
                  <wp:simplePos x="0" y="0"/>
                  <wp:positionH relativeFrom="column">
                    <wp:posOffset>339090</wp:posOffset>
                  </wp:positionH>
                  <wp:positionV relativeFrom="paragraph">
                    <wp:posOffset>40640</wp:posOffset>
                  </wp:positionV>
                  <wp:extent cx="1059180" cy="1059180"/>
                  <wp:effectExtent l="0" t="0" r="7620" b="7620"/>
                  <wp:wrapTight wrapText="bothSides">
                    <wp:wrapPolygon edited="0">
                      <wp:start x="7770" y="0"/>
                      <wp:lineTo x="5439" y="777"/>
                      <wp:lineTo x="0" y="5050"/>
                      <wp:lineTo x="0" y="14763"/>
                      <wp:lineTo x="2719" y="18647"/>
                      <wp:lineTo x="2719" y="19036"/>
                      <wp:lineTo x="6993" y="21367"/>
                      <wp:lineTo x="8158" y="21367"/>
                      <wp:lineTo x="13209" y="21367"/>
                      <wp:lineTo x="14374" y="21367"/>
                      <wp:lineTo x="18647" y="19036"/>
                      <wp:lineTo x="18647" y="18647"/>
                      <wp:lineTo x="21367" y="14763"/>
                      <wp:lineTo x="21367" y="5050"/>
                      <wp:lineTo x="15928" y="777"/>
                      <wp:lineTo x="13597" y="0"/>
                      <wp:lineTo x="7770" y="0"/>
                    </wp:wrapPolygon>
                  </wp:wrapTight>
                  <wp:docPr id="14258964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25" w:type="dxa"/>
            <w:tcBorders>
              <w:left w:val="single" w:sz="4" w:space="0" w:color="000000"/>
            </w:tcBorders>
          </w:tcPr>
          <w:p w14:paraId="0E5608B0" w14:textId="77777777" w:rsidR="00EF7D99" w:rsidRDefault="00EF7D99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15980B3A" w14:textId="77777777" w:rsidR="00EF7D99" w:rsidRDefault="008E139C">
            <w:pPr>
              <w:pStyle w:val="TableParagraph"/>
              <w:spacing w:before="339"/>
              <w:ind w:left="1139" w:right="1113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Application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to access a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court</w:t>
            </w:r>
            <w:r>
              <w:rPr>
                <w:b/>
                <w:spacing w:val="2"/>
                <w:sz w:val="36"/>
              </w:rPr>
              <w:t xml:space="preserve"> </w:t>
            </w:r>
            <w:r>
              <w:rPr>
                <w:b/>
                <w:sz w:val="36"/>
              </w:rPr>
              <w:t>file</w:t>
            </w:r>
          </w:p>
        </w:tc>
      </w:tr>
      <w:tr w:rsidR="00EF7D99" w14:paraId="12EBE9D3" w14:textId="77777777">
        <w:trPr>
          <w:trHeight w:val="3659"/>
        </w:trPr>
        <w:tc>
          <w:tcPr>
            <w:tcW w:w="10620" w:type="dxa"/>
            <w:gridSpan w:val="2"/>
            <w:shd w:val="clear" w:color="auto" w:fill="DFDFDF"/>
          </w:tcPr>
          <w:p w14:paraId="08E57C09" w14:textId="00E41D91" w:rsidR="00EF7D99" w:rsidRDefault="008E139C">
            <w:pPr>
              <w:pStyle w:val="TableParagraph"/>
              <w:spacing w:before="179"/>
              <w:ind w:left="107" w:right="226"/>
              <w:rPr>
                <w:b/>
                <w:sz w:val="20"/>
              </w:rPr>
            </w:pPr>
            <w:r>
              <w:rPr>
                <w:b/>
                <w:sz w:val="20"/>
              </w:rPr>
              <w:t>Complete this form if you require access to a Supreme Court File. The court will contact you when the file is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available for inspection.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Please do not attend the Registry unless you are advised that the file is available.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You may inspect the file at the </w:t>
            </w:r>
            <w:r w:rsidR="00E96D8D">
              <w:rPr>
                <w:b/>
                <w:sz w:val="20"/>
              </w:rPr>
              <w:t>Counter</w:t>
            </w:r>
            <w:r>
              <w:rPr>
                <w:b/>
                <w:sz w:val="20"/>
              </w:rPr>
              <w:t>, Level 5, of the Supreme Court.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Files are kept for a period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of five (5) working days after the applicant has been advised. If files are not accessed within this time a new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required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further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fees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apply.</w:t>
            </w:r>
          </w:p>
          <w:p w14:paraId="66D40F74" w14:textId="3964BA36" w:rsidR="00EF7D99" w:rsidRDefault="008E139C">
            <w:pPr>
              <w:pStyle w:val="TableParagraph"/>
              <w:spacing w:before="18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retrieval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fee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$</w:t>
            </w:r>
            <w:r w:rsidR="00D13937">
              <w:rPr>
                <w:b/>
                <w:sz w:val="20"/>
              </w:rPr>
              <w:t>10</w:t>
            </w:r>
            <w:r w:rsidR="00847CF8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.00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 box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payable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at 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lodging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additional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file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access</w:t>
            </w:r>
            <w:r w:rsidR="00E96D8D">
              <w:rPr>
                <w:b/>
                <w:sz w:val="20"/>
              </w:rPr>
              <w:t xml:space="preserve"> Registrar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determination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fee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$5</w:t>
            </w:r>
            <w:r w:rsidR="00E96D8D">
              <w:rPr>
                <w:b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(for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applicants)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$1</w:t>
            </w:r>
            <w:r w:rsidR="00E96D8D">
              <w:rPr>
                <w:b/>
                <w:sz w:val="20"/>
              </w:rPr>
              <w:t>14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(for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corporate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applicants)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payable.</w:t>
            </w:r>
          </w:p>
          <w:p w14:paraId="7061B918" w14:textId="68487D9C" w:rsidR="00EF7D99" w:rsidRDefault="008E139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Neither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file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retrieval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access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determination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fee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refundable.</w:t>
            </w:r>
          </w:p>
          <w:p w14:paraId="7006B365" w14:textId="77777777" w:rsidR="00EF7D99" w:rsidRDefault="008E139C">
            <w:pPr>
              <w:pStyle w:val="TableParagraph"/>
              <w:spacing w:before="178"/>
              <w:ind w:left="107" w:right="68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involved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litigation,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that it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within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Registrar’s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discretion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decline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access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where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it would be more appropriate to make a request under UCPR 33.13. Any fees paid are not refundable in this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circumstance.</w:t>
            </w:r>
          </w:p>
          <w:p w14:paraId="4C1D1643" w14:textId="5C42BBB5" w:rsidR="00EF7D99" w:rsidRDefault="008E139C">
            <w:pPr>
              <w:pStyle w:val="TableParagraph"/>
              <w:spacing w:before="18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email</w:t>
            </w:r>
            <w:r>
              <w:rPr>
                <w:b/>
                <w:spacing w:val="-1"/>
                <w:sz w:val="20"/>
              </w:rPr>
              <w:t xml:space="preserve"> </w:t>
            </w:r>
            <w:r w:rsidR="00E96D8D">
              <w:rPr>
                <w:b/>
                <w:spacing w:val="-1"/>
                <w:sz w:val="20"/>
              </w:rPr>
              <w:t xml:space="preserve">your complete form or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enquiries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relating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progress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to:</w:t>
            </w:r>
            <w:r>
              <w:rPr>
                <w:b/>
                <w:spacing w:val="-4"/>
                <w:sz w:val="20"/>
              </w:rPr>
              <w:t xml:space="preserve"> </w:t>
            </w:r>
            <w:hyperlink r:id="rId11">
              <w:r>
                <w:rPr>
                  <w:b/>
                  <w:color w:val="0000FF"/>
                  <w:sz w:val="20"/>
                  <w:u w:val="single" w:color="0000FF"/>
                </w:rPr>
                <w:t>sc.fileaccess@justice.nsw.gov.au</w:t>
              </w:r>
            </w:hyperlink>
          </w:p>
        </w:tc>
      </w:tr>
    </w:tbl>
    <w:p w14:paraId="7F760330" w14:textId="77777777" w:rsidR="00EF7D99" w:rsidRDefault="00EF7D99">
      <w:pPr>
        <w:pStyle w:val="BodyText"/>
        <w:spacing w:before="8"/>
        <w:rPr>
          <w:rFonts w:ascii="Times New Roman"/>
        </w:rPr>
      </w:pPr>
    </w:p>
    <w:tbl>
      <w:tblPr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9"/>
        <w:gridCol w:w="4241"/>
      </w:tblGrid>
      <w:tr w:rsidR="00EF7D99" w14:paraId="61CE8B41" w14:textId="77777777">
        <w:trPr>
          <w:trHeight w:val="469"/>
        </w:trPr>
        <w:tc>
          <w:tcPr>
            <w:tcW w:w="10620" w:type="dxa"/>
            <w:gridSpan w:val="2"/>
            <w:shd w:val="clear" w:color="auto" w:fill="DFDFDF"/>
          </w:tcPr>
          <w:p w14:paraId="6D6549D6" w14:textId="77777777" w:rsidR="00EF7D99" w:rsidRDefault="008E139C">
            <w:pPr>
              <w:pStyle w:val="TableParagraph"/>
              <w:spacing w:before="119"/>
              <w:rPr>
                <w:b/>
                <w:sz w:val="20"/>
              </w:rPr>
            </w:pPr>
            <w:r>
              <w:rPr>
                <w:b/>
                <w:sz w:val="20"/>
              </w:rPr>
              <w:t>Court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details</w:t>
            </w:r>
          </w:p>
        </w:tc>
      </w:tr>
      <w:tr w:rsidR="00EF7D99" w14:paraId="525EC896" w14:textId="77777777">
        <w:trPr>
          <w:trHeight w:val="469"/>
        </w:trPr>
        <w:tc>
          <w:tcPr>
            <w:tcW w:w="6379" w:type="dxa"/>
          </w:tcPr>
          <w:p w14:paraId="4BC127D6" w14:textId="77777777" w:rsidR="00EF7D99" w:rsidRDefault="008E139C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Case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4241" w:type="dxa"/>
          </w:tcPr>
          <w:p w14:paraId="4C2213CF" w14:textId="77777777" w:rsidR="00EF7D99" w:rsidRDefault="008E139C">
            <w:pPr>
              <w:pStyle w:val="TableParagraph"/>
              <w:spacing w:before="119"/>
              <w:ind w:left="109"/>
              <w:rPr>
                <w:sz w:val="20"/>
              </w:rPr>
            </w:pPr>
            <w:r>
              <w:rPr>
                <w:sz w:val="20"/>
              </w:rPr>
              <w:t>Division:</w:t>
            </w:r>
          </w:p>
        </w:tc>
      </w:tr>
      <w:tr w:rsidR="00EF7D99" w14:paraId="13437D03" w14:textId="77777777">
        <w:trPr>
          <w:trHeight w:val="469"/>
        </w:trPr>
        <w:tc>
          <w:tcPr>
            <w:tcW w:w="10620" w:type="dxa"/>
            <w:gridSpan w:val="2"/>
          </w:tcPr>
          <w:p w14:paraId="1941FAE9" w14:textId="77777777" w:rsidR="00EF7D99" w:rsidRDefault="008E139C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Plaintiff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Appellant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</w:tr>
      <w:tr w:rsidR="00EF7D99" w14:paraId="18FE9D69" w14:textId="77777777">
        <w:trPr>
          <w:trHeight w:val="472"/>
        </w:trPr>
        <w:tc>
          <w:tcPr>
            <w:tcW w:w="10620" w:type="dxa"/>
            <w:gridSpan w:val="2"/>
          </w:tcPr>
          <w:p w14:paraId="1F1F90B1" w14:textId="77777777" w:rsidR="00EF7D99" w:rsidRDefault="008E139C">
            <w:pPr>
              <w:pStyle w:val="TableParagraph"/>
              <w:spacing w:before="121"/>
              <w:rPr>
                <w:sz w:val="20"/>
              </w:rPr>
            </w:pPr>
            <w:r>
              <w:rPr>
                <w:sz w:val="20"/>
              </w:rPr>
              <w:t>Defendant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Respondent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</w:tr>
    </w:tbl>
    <w:p w14:paraId="7AE98714" w14:textId="77777777" w:rsidR="00EF7D99" w:rsidRPr="00E96D8D" w:rsidRDefault="00EF7D99">
      <w:pPr>
        <w:pStyle w:val="BodyText"/>
        <w:rPr>
          <w:rFonts w:ascii="Times New Roman"/>
          <w:sz w:val="8"/>
          <w:szCs w:val="8"/>
        </w:rPr>
      </w:pPr>
    </w:p>
    <w:p w14:paraId="6BF00479" w14:textId="77777777" w:rsidR="00EF7D99" w:rsidRDefault="00EF7D99">
      <w:pPr>
        <w:pStyle w:val="BodyText"/>
        <w:spacing w:before="10"/>
        <w:rPr>
          <w:rFonts w:ascii="Times New Roman"/>
          <w:sz w:val="16"/>
        </w:rPr>
      </w:pPr>
    </w:p>
    <w:tbl>
      <w:tblPr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5"/>
        <w:gridCol w:w="5515"/>
      </w:tblGrid>
      <w:tr w:rsidR="00EF7D99" w14:paraId="7E9125C8" w14:textId="77777777">
        <w:trPr>
          <w:trHeight w:val="469"/>
        </w:trPr>
        <w:tc>
          <w:tcPr>
            <w:tcW w:w="10620" w:type="dxa"/>
            <w:gridSpan w:val="2"/>
            <w:shd w:val="clear" w:color="auto" w:fill="DFDFDF"/>
          </w:tcPr>
          <w:p w14:paraId="71E879AF" w14:textId="77777777" w:rsidR="00EF7D99" w:rsidRDefault="008E139C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Applicant’s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details</w:t>
            </w:r>
          </w:p>
        </w:tc>
      </w:tr>
      <w:tr w:rsidR="00EF7D99" w14:paraId="00174EEC" w14:textId="77777777">
        <w:trPr>
          <w:trHeight w:val="469"/>
        </w:trPr>
        <w:tc>
          <w:tcPr>
            <w:tcW w:w="5105" w:type="dxa"/>
          </w:tcPr>
          <w:p w14:paraId="21636990" w14:textId="77777777" w:rsidR="00EF7D99" w:rsidRDefault="008E139C">
            <w:pPr>
              <w:pStyle w:val="TableParagraph"/>
              <w:spacing w:before="121"/>
              <w:rPr>
                <w:sz w:val="20"/>
              </w:rPr>
            </w:pPr>
            <w:r>
              <w:rPr>
                <w:sz w:val="20"/>
              </w:rPr>
              <w:t>Name:</w:t>
            </w:r>
          </w:p>
        </w:tc>
        <w:tc>
          <w:tcPr>
            <w:tcW w:w="5515" w:type="dxa"/>
          </w:tcPr>
          <w:p w14:paraId="7DD56F2F" w14:textId="77777777" w:rsidR="00EF7D99" w:rsidRDefault="008E139C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Solicitor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Firm:</w:t>
            </w:r>
          </w:p>
        </w:tc>
      </w:tr>
      <w:tr w:rsidR="00EF7D99" w14:paraId="593F32DB" w14:textId="77777777">
        <w:trPr>
          <w:trHeight w:val="503"/>
        </w:trPr>
        <w:tc>
          <w:tcPr>
            <w:tcW w:w="5105" w:type="dxa"/>
          </w:tcPr>
          <w:p w14:paraId="193B5621" w14:textId="77777777" w:rsidR="00EF7D99" w:rsidRDefault="008E139C">
            <w:pPr>
              <w:pStyle w:val="TableParagraph"/>
              <w:spacing w:before="153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5515" w:type="dxa"/>
          </w:tcPr>
          <w:p w14:paraId="1463F1C8" w14:textId="77777777" w:rsidR="00EF7D99" w:rsidRDefault="008E139C">
            <w:pPr>
              <w:pStyle w:val="TableParagraph"/>
              <w:spacing w:before="153"/>
              <w:ind w:left="107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</w:tr>
      <w:tr w:rsidR="00EF7D99" w14:paraId="33D9F451" w14:textId="77777777">
        <w:trPr>
          <w:trHeight w:val="745"/>
        </w:trPr>
        <w:tc>
          <w:tcPr>
            <w:tcW w:w="10620" w:type="dxa"/>
            <w:gridSpan w:val="2"/>
          </w:tcPr>
          <w:p w14:paraId="688EE1DA" w14:textId="77777777" w:rsidR="00EF7D99" w:rsidRDefault="00EF7D99">
            <w:pPr>
              <w:pStyle w:val="TableParagraph"/>
              <w:spacing w:before="5"/>
              <w:ind w:left="0"/>
              <w:rPr>
                <w:rFonts w:ascii="Times New Roman"/>
              </w:rPr>
            </w:pPr>
          </w:p>
          <w:p w14:paraId="4C7B5E35" w14:textId="77777777" w:rsidR="00EF7D99" w:rsidRDefault="008E13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Address:</w:t>
            </w:r>
          </w:p>
        </w:tc>
      </w:tr>
    </w:tbl>
    <w:p w14:paraId="4B7E91D4" w14:textId="77777777" w:rsidR="00EF7D99" w:rsidRDefault="00EF7D99">
      <w:pPr>
        <w:pStyle w:val="BodyText"/>
        <w:rPr>
          <w:rFonts w:ascii="Times New Roman"/>
        </w:rPr>
      </w:pPr>
    </w:p>
    <w:p w14:paraId="51AD5A04" w14:textId="77777777" w:rsidR="00EF7D99" w:rsidRDefault="00EF7D99">
      <w:pPr>
        <w:pStyle w:val="BodyText"/>
        <w:spacing w:before="10"/>
        <w:rPr>
          <w:rFonts w:ascii="Times New Roman"/>
          <w:sz w:val="16"/>
        </w:r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9201"/>
      </w:tblGrid>
      <w:tr w:rsidR="00EF7D99" w14:paraId="3146F829" w14:textId="77777777">
        <w:trPr>
          <w:trHeight w:val="503"/>
        </w:trPr>
        <w:tc>
          <w:tcPr>
            <w:tcW w:w="10619" w:type="dxa"/>
            <w:gridSpan w:val="2"/>
            <w:tcBorders>
              <w:bottom w:val="single" w:sz="8" w:space="0" w:color="000000"/>
            </w:tcBorders>
            <w:shd w:val="clear" w:color="auto" w:fill="D8D8D8"/>
          </w:tcPr>
          <w:p w14:paraId="026329CB" w14:textId="77777777" w:rsidR="00EF7D99" w:rsidRDefault="008E139C">
            <w:pPr>
              <w:pStyle w:val="TableParagraph"/>
              <w:spacing w:before="138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Access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entitlement</w:t>
            </w:r>
          </w:p>
        </w:tc>
      </w:tr>
      <w:tr w:rsidR="00EF7D99" w14:paraId="5F4BE05D" w14:textId="77777777">
        <w:trPr>
          <w:trHeight w:val="1050"/>
        </w:trPr>
        <w:tc>
          <w:tcPr>
            <w:tcW w:w="1061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8D8D8"/>
          </w:tcPr>
          <w:p w14:paraId="0AAB0535" w14:textId="77777777" w:rsidR="00EF7D99" w:rsidRDefault="008E139C">
            <w:pPr>
              <w:pStyle w:val="TableParagraph"/>
              <w:numPr>
                <w:ilvl w:val="0"/>
                <w:numId w:val="1"/>
              </w:numPr>
              <w:tabs>
                <w:tab w:val="left" w:pos="324"/>
              </w:tabs>
              <w:spacing w:before="121"/>
              <w:ind w:hanging="215"/>
              <w:rPr>
                <w:b/>
                <w:sz w:val="20"/>
              </w:rPr>
            </w:pP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box</w:t>
            </w:r>
          </w:p>
          <w:p w14:paraId="5DF3713C" w14:textId="77777777" w:rsidR="00EF7D99" w:rsidRDefault="008E139C">
            <w:pPr>
              <w:pStyle w:val="TableParagraph"/>
              <w:spacing w:before="118"/>
              <w:ind w:left="109" w:right="422"/>
              <w:rPr>
                <w:b/>
                <w:sz w:val="20"/>
              </w:rPr>
            </w:pPr>
            <w:r>
              <w:rPr>
                <w:b/>
                <w:sz w:val="20"/>
              </w:rPr>
              <w:t>Access to material in any proceedings is restricted to parties, except with the leave of the Court. (Practice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Note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SC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Gen 2).</w:t>
            </w:r>
          </w:p>
        </w:tc>
      </w:tr>
      <w:tr w:rsidR="00EF7D99" w14:paraId="2A5798BE" w14:textId="77777777">
        <w:trPr>
          <w:trHeight w:val="640"/>
        </w:trPr>
        <w:tc>
          <w:tcPr>
            <w:tcW w:w="1418" w:type="dxa"/>
          </w:tcPr>
          <w:p w14:paraId="7CEB3A41" w14:textId="77777777" w:rsidR="00EF7D99" w:rsidRDefault="00EF7D9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01" w:type="dxa"/>
          </w:tcPr>
          <w:p w14:paraId="6726D416" w14:textId="77777777" w:rsidR="00EF7D99" w:rsidRDefault="008E139C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solicitor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record</w:t>
            </w:r>
          </w:p>
          <w:p w14:paraId="57A32F3A" w14:textId="77777777" w:rsidR="00EF7D99" w:rsidRDefault="008E139C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(Identification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i.e.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Card)</w:t>
            </w:r>
          </w:p>
        </w:tc>
      </w:tr>
      <w:tr w:rsidR="00EF7D99" w14:paraId="32AAEC76" w14:textId="77777777">
        <w:trPr>
          <w:trHeight w:val="640"/>
        </w:trPr>
        <w:tc>
          <w:tcPr>
            <w:tcW w:w="1418" w:type="dxa"/>
          </w:tcPr>
          <w:p w14:paraId="7D8B6E3D" w14:textId="77777777" w:rsidR="00EF7D99" w:rsidRDefault="00EF7D9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01" w:type="dxa"/>
          </w:tcPr>
          <w:p w14:paraId="6911035B" w14:textId="77777777" w:rsidR="00EF7D99" w:rsidRDefault="008E139C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duly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authorised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solicitor 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record</w:t>
            </w:r>
          </w:p>
          <w:p w14:paraId="4CBABB29" w14:textId="77777777" w:rsidR="00EF7D99" w:rsidRDefault="008E139C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(A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 of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authorisation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solicitor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record)</w:t>
            </w:r>
          </w:p>
        </w:tc>
      </w:tr>
      <w:tr w:rsidR="00EF7D99" w14:paraId="0858BBEA" w14:textId="77777777">
        <w:trPr>
          <w:trHeight w:val="640"/>
        </w:trPr>
        <w:tc>
          <w:tcPr>
            <w:tcW w:w="1418" w:type="dxa"/>
          </w:tcPr>
          <w:p w14:paraId="623E392A" w14:textId="77777777" w:rsidR="00EF7D99" w:rsidRDefault="00EF7D9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01" w:type="dxa"/>
          </w:tcPr>
          <w:p w14:paraId="0823F958" w14:textId="77777777" w:rsidR="00EF7D99" w:rsidRDefault="008E139C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litigant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</w:p>
          <w:p w14:paraId="67216CD3" w14:textId="77777777" w:rsidR="00EF7D99" w:rsidRDefault="008E139C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(Identification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showing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i.e.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driver’s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photo identification)</w:t>
            </w:r>
          </w:p>
        </w:tc>
      </w:tr>
      <w:tr w:rsidR="00EF7D99" w14:paraId="5051A518" w14:textId="77777777">
        <w:trPr>
          <w:trHeight w:val="640"/>
        </w:trPr>
        <w:tc>
          <w:tcPr>
            <w:tcW w:w="1418" w:type="dxa"/>
          </w:tcPr>
          <w:p w14:paraId="4F2DAAA4" w14:textId="77777777" w:rsidR="00EF7D99" w:rsidRDefault="00EF7D9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01" w:type="dxa"/>
          </w:tcPr>
          <w:p w14:paraId="25F83CFB" w14:textId="77777777" w:rsidR="00EF7D99" w:rsidRDefault="008E139C">
            <w:pPr>
              <w:pStyle w:val="TableParagraph"/>
              <w:spacing w:before="59"/>
              <w:rPr>
                <w:sz w:val="20"/>
              </w:rPr>
            </w:pPr>
            <w:bookmarkStart w:id="0" w:name="_Hlk183153341"/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non-party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proceedings</w:t>
            </w:r>
          </w:p>
          <w:bookmarkEnd w:id="0"/>
          <w:p w14:paraId="3F483623" w14:textId="77777777" w:rsidR="00EF7D99" w:rsidRDefault="008E139C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(Complete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Application 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Non-Party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below)</w:t>
            </w:r>
          </w:p>
        </w:tc>
      </w:tr>
      <w:tr w:rsidR="00EF7D99" w14:paraId="5CF9BD21" w14:textId="77777777">
        <w:trPr>
          <w:trHeight w:val="580"/>
        </w:trPr>
        <w:tc>
          <w:tcPr>
            <w:tcW w:w="1418" w:type="dxa"/>
          </w:tcPr>
          <w:p w14:paraId="67377563" w14:textId="77777777" w:rsidR="00EF7D99" w:rsidRDefault="00EF7D9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01" w:type="dxa"/>
          </w:tcPr>
          <w:p w14:paraId="559F57D7" w14:textId="77777777" w:rsidR="00EF7D99" w:rsidRDefault="008E139C">
            <w:pPr>
              <w:pStyle w:val="TableParagraph"/>
              <w:spacing w:before="59"/>
              <w:ind w:right="18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another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court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uplift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prepare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appeal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books,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box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 lower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court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here:</w:t>
            </w:r>
          </w:p>
        </w:tc>
      </w:tr>
    </w:tbl>
    <w:p w14:paraId="73D975A6" w14:textId="77777777" w:rsidR="00EF7D99" w:rsidRDefault="00EF7D99">
      <w:pPr>
        <w:rPr>
          <w:sz w:val="20"/>
        </w:rPr>
        <w:sectPr w:rsidR="00EF7D99">
          <w:headerReference w:type="default" r:id="rId12"/>
          <w:footerReference w:type="default" r:id="rId13"/>
          <w:type w:val="continuous"/>
          <w:pgSz w:w="11910" w:h="16840"/>
          <w:pgMar w:top="540" w:right="480" w:bottom="440" w:left="560" w:header="0" w:footer="246" w:gutter="0"/>
          <w:pgNumType w:start="1"/>
          <w:cols w:space="720"/>
        </w:sectPr>
      </w:pPr>
    </w:p>
    <w:tbl>
      <w:tblPr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5"/>
        <w:gridCol w:w="5515"/>
      </w:tblGrid>
      <w:tr w:rsidR="00EF7D99" w14:paraId="5BB875EA" w14:textId="77777777">
        <w:trPr>
          <w:trHeight w:val="1050"/>
        </w:trPr>
        <w:tc>
          <w:tcPr>
            <w:tcW w:w="10620" w:type="dxa"/>
            <w:gridSpan w:val="2"/>
            <w:shd w:val="clear" w:color="auto" w:fill="DFDFDF"/>
          </w:tcPr>
          <w:p w14:paraId="78835943" w14:textId="77777777" w:rsidR="00EF7D99" w:rsidRDefault="008E139C">
            <w:pPr>
              <w:pStyle w:val="TableParagraph"/>
              <w:spacing w:before="11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Application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non-party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access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material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held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court</w:t>
            </w:r>
          </w:p>
          <w:p w14:paraId="62045833" w14:textId="77777777" w:rsidR="00EF7D99" w:rsidRDefault="008E139C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complete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section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if you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solicitor 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record,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person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duly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authorised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solicitor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record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litigant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person.</w:t>
            </w:r>
          </w:p>
        </w:tc>
      </w:tr>
      <w:tr w:rsidR="00EF7D99" w14:paraId="19886756" w14:textId="77777777">
        <w:trPr>
          <w:trHeight w:val="594"/>
        </w:trPr>
        <w:tc>
          <w:tcPr>
            <w:tcW w:w="10620" w:type="dxa"/>
            <w:gridSpan w:val="2"/>
          </w:tcPr>
          <w:p w14:paraId="4E908698" w14:textId="77777777" w:rsidR="00EF7D99" w:rsidRDefault="008E139C">
            <w:pPr>
              <w:pStyle w:val="TableParagraph"/>
              <w:spacing w:before="18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 leave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inspect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described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below:</w:t>
            </w:r>
          </w:p>
        </w:tc>
      </w:tr>
      <w:tr w:rsidR="00EF7D99" w14:paraId="5C87B73A" w14:textId="77777777">
        <w:trPr>
          <w:trHeight w:val="2888"/>
        </w:trPr>
        <w:tc>
          <w:tcPr>
            <w:tcW w:w="10620" w:type="dxa"/>
            <w:gridSpan w:val="2"/>
          </w:tcPr>
          <w:p w14:paraId="20F11A39" w14:textId="77777777" w:rsidR="00EF7D99" w:rsidRDefault="00EF7D9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F7D99" w14:paraId="055C7681" w14:textId="77777777">
        <w:trPr>
          <w:trHeight w:val="597"/>
        </w:trPr>
        <w:tc>
          <w:tcPr>
            <w:tcW w:w="10620" w:type="dxa"/>
            <w:gridSpan w:val="2"/>
          </w:tcPr>
          <w:p w14:paraId="5D8D0097" w14:textId="77777777" w:rsidR="00EF7D99" w:rsidRDefault="008E139C">
            <w:pPr>
              <w:pStyle w:val="TableParagraph"/>
              <w:spacing w:before="18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submit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documents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granted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because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(state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reasons):</w:t>
            </w:r>
          </w:p>
        </w:tc>
      </w:tr>
      <w:tr w:rsidR="00EF7D99" w14:paraId="376D22C1" w14:textId="77777777">
        <w:trPr>
          <w:trHeight w:val="3004"/>
        </w:trPr>
        <w:tc>
          <w:tcPr>
            <w:tcW w:w="10620" w:type="dxa"/>
            <w:gridSpan w:val="2"/>
          </w:tcPr>
          <w:p w14:paraId="473AD794" w14:textId="77777777" w:rsidR="00EF7D99" w:rsidRDefault="00EF7D9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F7D99" w14:paraId="2242FB5B" w14:textId="77777777">
        <w:trPr>
          <w:trHeight w:val="503"/>
        </w:trPr>
        <w:tc>
          <w:tcPr>
            <w:tcW w:w="10620" w:type="dxa"/>
            <w:gridSpan w:val="2"/>
            <w:shd w:val="clear" w:color="auto" w:fill="DFDFDF"/>
          </w:tcPr>
          <w:p w14:paraId="70DB25B8" w14:textId="77777777" w:rsidR="00EF7D99" w:rsidRDefault="008E139C">
            <w:pPr>
              <w:pStyle w:val="TableParagraph"/>
              <w:spacing w:before="136"/>
              <w:rPr>
                <w:b/>
                <w:sz w:val="20"/>
              </w:rPr>
            </w:pPr>
            <w:r>
              <w:rPr>
                <w:b/>
                <w:sz w:val="20"/>
              </w:rPr>
              <w:t>Registrar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Only</w:t>
            </w:r>
          </w:p>
        </w:tc>
      </w:tr>
      <w:tr w:rsidR="00EF7D99" w14:paraId="3A2B5987" w14:textId="77777777">
        <w:trPr>
          <w:trHeight w:val="2219"/>
        </w:trPr>
        <w:tc>
          <w:tcPr>
            <w:tcW w:w="10620" w:type="dxa"/>
            <w:gridSpan w:val="2"/>
          </w:tcPr>
          <w:p w14:paraId="7EB1A11B" w14:textId="77777777" w:rsidR="00EF7D99" w:rsidRDefault="008E139C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non-party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approved 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refused.</w:t>
            </w:r>
          </w:p>
          <w:p w14:paraId="7F7E7AD9" w14:textId="77777777" w:rsidR="00EF7D99" w:rsidRDefault="00EF7D99">
            <w:pPr>
              <w:pStyle w:val="TableParagraph"/>
              <w:ind w:left="0"/>
              <w:rPr>
                <w:rFonts w:ascii="Times New Roman"/>
              </w:rPr>
            </w:pPr>
          </w:p>
          <w:p w14:paraId="323BC25B" w14:textId="77777777" w:rsidR="00EF7D99" w:rsidRDefault="00EF7D99"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 w14:paraId="399BE9B6" w14:textId="77777777" w:rsidR="00EF7D99" w:rsidRDefault="008E13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Access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restricted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D61BDFD" w14:textId="77777777" w:rsidR="00EF7D99" w:rsidRDefault="00EF7D99">
            <w:pPr>
              <w:pStyle w:val="TableParagraph"/>
              <w:ind w:left="0"/>
              <w:rPr>
                <w:rFonts w:ascii="Times New Roman"/>
              </w:rPr>
            </w:pPr>
          </w:p>
          <w:p w14:paraId="19C268B5" w14:textId="77777777" w:rsidR="00EF7D99" w:rsidRDefault="00EF7D99">
            <w:pPr>
              <w:pStyle w:val="TableParagraph"/>
              <w:spacing w:before="8"/>
              <w:ind w:left="0"/>
              <w:rPr>
                <w:rFonts w:ascii="Times New Roman"/>
                <w:sz w:val="18"/>
              </w:rPr>
            </w:pPr>
          </w:p>
          <w:p w14:paraId="52379A68" w14:textId="77777777" w:rsidR="00EF7D99" w:rsidRDefault="008E13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Access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refused due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</w:tc>
      </w:tr>
      <w:tr w:rsidR="00EF7D99" w14:paraId="4123DF4F" w14:textId="77777777">
        <w:trPr>
          <w:trHeight w:val="733"/>
        </w:trPr>
        <w:tc>
          <w:tcPr>
            <w:tcW w:w="5105" w:type="dxa"/>
          </w:tcPr>
          <w:p w14:paraId="2C167067" w14:textId="77777777" w:rsidR="00EF7D99" w:rsidRDefault="00EF7D99">
            <w:pPr>
              <w:pStyle w:val="TableParagraph"/>
              <w:ind w:left="0"/>
              <w:rPr>
                <w:rFonts w:ascii="Times New Roman"/>
              </w:rPr>
            </w:pPr>
          </w:p>
          <w:p w14:paraId="73E2E985" w14:textId="77777777" w:rsidR="00EF7D99" w:rsidRDefault="008E139C">
            <w:pPr>
              <w:pStyle w:val="TableParagraph"/>
              <w:spacing w:before="130"/>
              <w:rPr>
                <w:sz w:val="20"/>
              </w:rPr>
            </w:pPr>
            <w:r>
              <w:rPr>
                <w:sz w:val="20"/>
              </w:rPr>
              <w:t>Signed:</w:t>
            </w:r>
          </w:p>
        </w:tc>
        <w:tc>
          <w:tcPr>
            <w:tcW w:w="5515" w:type="dxa"/>
          </w:tcPr>
          <w:p w14:paraId="632585CE" w14:textId="77777777" w:rsidR="00EF7D99" w:rsidRDefault="00EF7D99">
            <w:pPr>
              <w:pStyle w:val="TableParagraph"/>
              <w:ind w:left="0"/>
              <w:rPr>
                <w:rFonts w:ascii="Times New Roman"/>
              </w:rPr>
            </w:pPr>
          </w:p>
          <w:p w14:paraId="318B1EA8" w14:textId="77777777" w:rsidR="00EF7D99" w:rsidRDefault="008E139C">
            <w:pPr>
              <w:pStyle w:val="TableParagraph"/>
              <w:spacing w:before="130"/>
              <w:ind w:left="106"/>
              <w:rPr>
                <w:sz w:val="20"/>
              </w:rPr>
            </w:pPr>
            <w:r>
              <w:rPr>
                <w:sz w:val="20"/>
              </w:rPr>
              <w:t>Dated:</w:t>
            </w:r>
          </w:p>
        </w:tc>
      </w:tr>
    </w:tbl>
    <w:p w14:paraId="183AB018" w14:textId="77777777" w:rsidR="00EF7D99" w:rsidRDefault="00EF7D99">
      <w:pPr>
        <w:pStyle w:val="BodyText"/>
        <w:rPr>
          <w:rFonts w:ascii="Times New Roman"/>
        </w:rPr>
      </w:pPr>
    </w:p>
    <w:p w14:paraId="1E824CC2" w14:textId="77777777" w:rsidR="00EF7D99" w:rsidRDefault="00EF7D99">
      <w:pPr>
        <w:pStyle w:val="BodyText"/>
        <w:rPr>
          <w:rFonts w:ascii="Times New Roman"/>
          <w:sz w:val="21"/>
        </w:rPr>
      </w:pPr>
    </w:p>
    <w:tbl>
      <w:tblPr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5"/>
        <w:gridCol w:w="5515"/>
      </w:tblGrid>
      <w:tr w:rsidR="00EF7D99" w14:paraId="069E23F9" w14:textId="77777777">
        <w:trPr>
          <w:trHeight w:val="500"/>
        </w:trPr>
        <w:tc>
          <w:tcPr>
            <w:tcW w:w="10620" w:type="dxa"/>
            <w:gridSpan w:val="2"/>
            <w:shd w:val="clear" w:color="auto" w:fill="DFDFDF"/>
          </w:tcPr>
          <w:p w14:paraId="07C75F42" w14:textId="77777777" w:rsidR="00EF7D99" w:rsidRDefault="008E139C">
            <w:pPr>
              <w:pStyle w:val="TableParagraph"/>
              <w:spacing w:before="136"/>
              <w:rPr>
                <w:b/>
                <w:sz w:val="20"/>
              </w:rPr>
            </w:pPr>
            <w:r>
              <w:rPr>
                <w:b/>
                <w:sz w:val="20"/>
              </w:rPr>
              <w:t>Undertaking</w:t>
            </w:r>
          </w:p>
        </w:tc>
      </w:tr>
      <w:tr w:rsidR="00EF7D99" w14:paraId="56576B56" w14:textId="77777777">
        <w:trPr>
          <w:trHeight w:val="1300"/>
        </w:trPr>
        <w:tc>
          <w:tcPr>
            <w:tcW w:w="10620" w:type="dxa"/>
            <w:gridSpan w:val="2"/>
          </w:tcPr>
          <w:p w14:paraId="7BD6B562" w14:textId="77777777" w:rsidR="00EF7D99" w:rsidRDefault="00EF7D99">
            <w:pPr>
              <w:pStyle w:val="TableParagraph"/>
              <w:spacing w:before="2"/>
              <w:ind w:left="0"/>
              <w:rPr>
                <w:rFonts w:ascii="Times New Roman"/>
                <w:sz w:val="21"/>
              </w:rPr>
            </w:pPr>
          </w:p>
          <w:p w14:paraId="76F97E10" w14:textId="77777777" w:rsidR="00EF7D99" w:rsidRDefault="008E139C">
            <w:pPr>
              <w:pStyle w:val="TableParagraph"/>
              <w:ind w:right="770"/>
              <w:rPr>
                <w:sz w:val="20"/>
              </w:rPr>
            </w:pPr>
            <w:r>
              <w:rPr>
                <w:sz w:val="20"/>
              </w:rPr>
              <w:t>I the applicant agree that I will not remove or tamper with any document on this file during inspection, nor will 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remove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registry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inspection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area.</w:t>
            </w:r>
          </w:p>
          <w:p w14:paraId="5C66299E" w14:textId="77777777" w:rsidR="00EF7D99" w:rsidRDefault="008E139C">
            <w:pPr>
              <w:pStyle w:val="TableParagraph"/>
              <w:spacing w:before="12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further undertake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return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viewing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room counter immediately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upon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inspection.</w:t>
            </w:r>
          </w:p>
        </w:tc>
      </w:tr>
      <w:tr w:rsidR="00EF7D99" w14:paraId="17BC1C5D" w14:textId="77777777">
        <w:trPr>
          <w:trHeight w:val="791"/>
        </w:trPr>
        <w:tc>
          <w:tcPr>
            <w:tcW w:w="5105" w:type="dxa"/>
          </w:tcPr>
          <w:p w14:paraId="72BDB362" w14:textId="77777777" w:rsidR="00EF7D99" w:rsidRDefault="00EF7D99">
            <w:pPr>
              <w:pStyle w:val="TableParagraph"/>
              <w:ind w:left="0"/>
              <w:rPr>
                <w:rFonts w:ascii="Times New Roman"/>
              </w:rPr>
            </w:pPr>
          </w:p>
          <w:p w14:paraId="72979B14" w14:textId="77777777" w:rsidR="00EF7D99" w:rsidRDefault="008E139C">
            <w:pPr>
              <w:pStyle w:val="TableParagraph"/>
              <w:spacing w:before="188"/>
              <w:rPr>
                <w:sz w:val="20"/>
              </w:rPr>
            </w:pPr>
            <w:r>
              <w:rPr>
                <w:sz w:val="20"/>
              </w:rPr>
              <w:t>Signed:</w:t>
            </w:r>
          </w:p>
        </w:tc>
        <w:tc>
          <w:tcPr>
            <w:tcW w:w="5515" w:type="dxa"/>
          </w:tcPr>
          <w:p w14:paraId="3D253E6F" w14:textId="77777777" w:rsidR="00EF7D99" w:rsidRDefault="00EF7D99">
            <w:pPr>
              <w:pStyle w:val="TableParagraph"/>
              <w:ind w:left="0"/>
              <w:rPr>
                <w:rFonts w:ascii="Times New Roman"/>
              </w:rPr>
            </w:pPr>
          </w:p>
          <w:p w14:paraId="58D8FF04" w14:textId="77777777" w:rsidR="00EF7D99" w:rsidRDefault="008E139C">
            <w:pPr>
              <w:pStyle w:val="TableParagraph"/>
              <w:spacing w:before="188"/>
              <w:ind w:left="106"/>
              <w:rPr>
                <w:sz w:val="20"/>
              </w:rPr>
            </w:pPr>
            <w:r>
              <w:rPr>
                <w:sz w:val="20"/>
              </w:rPr>
              <w:t>Dated:</w:t>
            </w:r>
          </w:p>
        </w:tc>
      </w:tr>
    </w:tbl>
    <w:p w14:paraId="2698E272" w14:textId="77777777" w:rsidR="008E139C" w:rsidRDefault="008E139C"/>
    <w:sectPr w:rsidR="008E139C">
      <w:type w:val="continuous"/>
      <w:pgSz w:w="11910" w:h="16840"/>
      <w:pgMar w:top="900" w:right="480" w:bottom="440" w:left="560" w:header="0" w:footer="2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47F02" w14:textId="77777777" w:rsidR="002B160B" w:rsidRDefault="002B160B">
      <w:r>
        <w:separator/>
      </w:r>
    </w:p>
  </w:endnote>
  <w:endnote w:type="continuationSeparator" w:id="0">
    <w:p w14:paraId="3F24D635" w14:textId="77777777" w:rsidR="002B160B" w:rsidRDefault="002B1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E242" w14:textId="2930E3B2" w:rsidR="00EF7D99" w:rsidRDefault="008E139C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BBD6DA4" wp14:editId="5A8BF6B6">
              <wp:simplePos x="0" y="0"/>
              <wp:positionH relativeFrom="page">
                <wp:posOffset>6537325</wp:posOffset>
              </wp:positionH>
              <wp:positionV relativeFrom="page">
                <wp:posOffset>10345420</wp:posOffset>
              </wp:positionV>
              <wp:extent cx="673735" cy="16700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73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242F40" w14:textId="77777777" w:rsidR="00EF7D99" w:rsidRDefault="008E139C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BD6DA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4.75pt;margin-top:814.6pt;width:53.05pt;height:1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" filled="f" stroked="f">
              <v:textbox inset="0,0,0,0">
                <w:txbxContent>
                  <w:p w14:paraId="5D242F40" w14:textId="77777777" w:rsidR="00EF7D99" w:rsidRDefault="008E139C">
                    <w:pPr>
                      <w:pStyle w:val="BodyText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C9843" w14:textId="77777777" w:rsidR="002B160B" w:rsidRDefault="002B160B">
      <w:r>
        <w:separator/>
      </w:r>
    </w:p>
  </w:footnote>
  <w:footnote w:type="continuationSeparator" w:id="0">
    <w:p w14:paraId="5846F407" w14:textId="77777777" w:rsidR="002B160B" w:rsidRDefault="002B1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7EA60" w14:textId="6B6E8C13" w:rsidR="00167064" w:rsidRDefault="00167064">
    <w:pPr>
      <w:pStyle w:val="Header"/>
    </w:pPr>
    <w:r>
      <w:tab/>
    </w:r>
    <w:r>
      <w:tab/>
      <w:t>Issued July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E6E4E"/>
    <w:multiLevelType w:val="hybridMultilevel"/>
    <w:tmpl w:val="0608CE78"/>
    <w:lvl w:ilvl="0" w:tplc="87AA1292">
      <w:numFmt w:val="bullet"/>
      <w:lvlText w:val=""/>
      <w:lvlJc w:val="left"/>
      <w:pPr>
        <w:ind w:left="323" w:hanging="214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</w:rPr>
    </w:lvl>
    <w:lvl w:ilvl="1" w:tplc="DE9C9196">
      <w:numFmt w:val="bullet"/>
      <w:lvlText w:val="•"/>
      <w:lvlJc w:val="left"/>
      <w:pPr>
        <w:ind w:left="1347" w:hanging="214"/>
      </w:pPr>
      <w:rPr>
        <w:rFonts w:hint="default"/>
      </w:rPr>
    </w:lvl>
    <w:lvl w:ilvl="2" w:tplc="C324D5C6">
      <w:numFmt w:val="bullet"/>
      <w:lvlText w:val="•"/>
      <w:lvlJc w:val="left"/>
      <w:pPr>
        <w:ind w:left="2375" w:hanging="214"/>
      </w:pPr>
      <w:rPr>
        <w:rFonts w:hint="default"/>
      </w:rPr>
    </w:lvl>
    <w:lvl w:ilvl="3" w:tplc="AD4CDAF6">
      <w:numFmt w:val="bullet"/>
      <w:lvlText w:val="•"/>
      <w:lvlJc w:val="left"/>
      <w:pPr>
        <w:ind w:left="3403" w:hanging="214"/>
      </w:pPr>
      <w:rPr>
        <w:rFonts w:hint="default"/>
      </w:rPr>
    </w:lvl>
    <w:lvl w:ilvl="4" w:tplc="BAD04392">
      <w:numFmt w:val="bullet"/>
      <w:lvlText w:val="•"/>
      <w:lvlJc w:val="left"/>
      <w:pPr>
        <w:ind w:left="4431" w:hanging="214"/>
      </w:pPr>
      <w:rPr>
        <w:rFonts w:hint="default"/>
      </w:rPr>
    </w:lvl>
    <w:lvl w:ilvl="5" w:tplc="A6F47CAA">
      <w:numFmt w:val="bullet"/>
      <w:lvlText w:val="•"/>
      <w:lvlJc w:val="left"/>
      <w:pPr>
        <w:ind w:left="5459" w:hanging="214"/>
      </w:pPr>
      <w:rPr>
        <w:rFonts w:hint="default"/>
      </w:rPr>
    </w:lvl>
    <w:lvl w:ilvl="6" w:tplc="05AACE8E">
      <w:numFmt w:val="bullet"/>
      <w:lvlText w:val="•"/>
      <w:lvlJc w:val="left"/>
      <w:pPr>
        <w:ind w:left="6487" w:hanging="214"/>
      </w:pPr>
      <w:rPr>
        <w:rFonts w:hint="default"/>
      </w:rPr>
    </w:lvl>
    <w:lvl w:ilvl="7" w:tplc="B484CE50">
      <w:numFmt w:val="bullet"/>
      <w:lvlText w:val="•"/>
      <w:lvlJc w:val="left"/>
      <w:pPr>
        <w:ind w:left="7515" w:hanging="214"/>
      </w:pPr>
      <w:rPr>
        <w:rFonts w:hint="default"/>
      </w:rPr>
    </w:lvl>
    <w:lvl w:ilvl="8" w:tplc="4EB29CFE">
      <w:numFmt w:val="bullet"/>
      <w:lvlText w:val="•"/>
      <w:lvlJc w:val="left"/>
      <w:pPr>
        <w:ind w:left="8543" w:hanging="214"/>
      </w:pPr>
      <w:rPr>
        <w:rFonts w:hint="default"/>
      </w:rPr>
    </w:lvl>
  </w:abstractNum>
  <w:num w:numId="1" w16cid:durableId="127123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99"/>
    <w:rsid w:val="0002740D"/>
    <w:rsid w:val="00167064"/>
    <w:rsid w:val="001F62D8"/>
    <w:rsid w:val="0022525C"/>
    <w:rsid w:val="002814BB"/>
    <w:rsid w:val="002B160B"/>
    <w:rsid w:val="00486E71"/>
    <w:rsid w:val="0050014F"/>
    <w:rsid w:val="006F0E43"/>
    <w:rsid w:val="00700AE1"/>
    <w:rsid w:val="00722C05"/>
    <w:rsid w:val="00847CF8"/>
    <w:rsid w:val="008E139C"/>
    <w:rsid w:val="00C24796"/>
    <w:rsid w:val="00D13937"/>
    <w:rsid w:val="00E948E2"/>
    <w:rsid w:val="00E96D8D"/>
    <w:rsid w:val="00EB7ADB"/>
    <w:rsid w:val="00EF63C0"/>
    <w:rsid w:val="00EF7D99"/>
    <w:rsid w:val="00FB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D1928"/>
  <w15:docId w15:val="{0D50E3F4-140A-4696-94F6-D24E9E63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1670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706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670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06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.fileaccess@justice.nsw.gov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ac36a-04dd-4cb9-acff-a30d728597da">
      <Value>13</Value>
      <Value>5</Value>
      <Value>71</Value>
    </TaxCatchAll>
    <Documenttype xmlns="f446051b-5d06-4724-9254-480fdb048cbe">Adobe (interactive)</Documenttype>
    <EventName xmlns="f446051b-5d06-4724-9254-480fdb048cbe" xsi:nil="true"/>
    <EventDate xmlns="f446051b-5d06-4724-9254-480fdb048cbe" xsi:nil="true"/>
    <Owner xmlns="f446051b-5d06-4724-9254-480fdb048cbe" xsi:nil="true"/>
    <Jurisdiction xmlns="f446051b-5d06-4724-9254-480fdb048cbe" xsi:nil="true"/>
    <Date xmlns="f446051b-5d06-4724-9254-480fdb048cbe" xsi:nil="true"/>
    <Judge xmlns="f446051b-5d06-4724-9254-480fdb048cbe">
      <UserInfo>
        <DisplayName/>
        <AccountId xsi:nil="true"/>
        <AccountType/>
      </UserInfo>
    </Judge>
    <Number xmlns="f446051b-5d06-4724-9254-480fdb048cbe" xsi:nil="true"/>
    <Catchwords xmlns="f446051b-5d06-4724-9254-480fdb048cbe" xsi:nil="true"/>
    <PhotoType xmlns="f446051b-5d06-4724-9254-480fdb048cbe" xsi:nil="true"/>
    <lcf76f155ced4ddcb4097134ff3c332f xmlns="f446051b-5d06-4724-9254-480fdb048cbe">
      <Terms xmlns="http://schemas.microsoft.com/office/infopath/2007/PartnerControls"/>
    </lcf76f155ced4ddcb4097134ff3c332f>
    <Status xmlns="f446051b-5d06-4724-9254-480fdb048cbe">Draft</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E4359D78E6E0489562D70D7C1D1960" ma:contentTypeVersion="24" ma:contentTypeDescription="Create a new document." ma:contentTypeScope="" ma:versionID="34898b998b524a11f903f2e1b2d6491c">
  <xsd:schema xmlns:xsd="http://www.w3.org/2001/XMLSchema" xmlns:xs="http://www.w3.org/2001/XMLSchema" xmlns:p="http://schemas.microsoft.com/office/2006/metadata/properties" xmlns:ns2="f446051b-5d06-4724-9254-480fdb048cbe" xmlns:ns3="d47ac36a-04dd-4cb9-acff-a30d728597da" targetNamespace="http://schemas.microsoft.com/office/2006/metadata/properties" ma:root="true" ma:fieldsID="74d5e74163423a8dd14d06011daa4e21" ns2:_="" ns3:_="">
    <xsd:import namespace="f446051b-5d06-4724-9254-480fdb048cbe"/>
    <xsd:import namespace="d47ac36a-04dd-4cb9-acff-a30d728597da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Owner" minOccurs="0"/>
                <xsd:element ref="ns2:Catchwords" minOccurs="0"/>
                <xsd:element ref="ns2:Status" minOccurs="0"/>
                <xsd:element ref="ns2:Documenttyp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Jurisdiction" minOccurs="0"/>
                <xsd:element ref="ns2:MediaLengthInSeconds" minOccurs="0"/>
                <xsd:element ref="ns2:Date" minOccurs="0"/>
                <xsd:element ref="ns2:PhotoType" minOccurs="0"/>
                <xsd:element ref="ns2:Judge" minOccurs="0"/>
                <xsd:element ref="ns2:EventName" minOccurs="0"/>
                <xsd:element ref="ns2:EventDa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6051b-5d06-4724-9254-480fdb048cbe" elementFormDefault="qualified">
    <xsd:import namespace="http://schemas.microsoft.com/office/2006/documentManagement/types"/>
    <xsd:import namespace="http://schemas.microsoft.com/office/infopath/2007/PartnerControls"/>
    <xsd:element name="Number" ma:index="2" nillable="true" ma:displayName="Number" ma:format="Dropdown" ma:internalName="Number" ma:readOnly="false" ma:percentage="FALSE">
      <xsd:simpleType>
        <xsd:restriction base="dms:Number"/>
      </xsd:simpleType>
    </xsd:element>
    <xsd:element name="Owner" ma:index="4" nillable="true" ma:displayName="Author" ma:format="Dropdown" ma:internalName="Owner" ma:readOnly="false">
      <xsd:simpleType>
        <xsd:restriction base="dms:Text">
          <xsd:maxLength value="255"/>
        </xsd:restriction>
      </xsd:simpleType>
    </xsd:element>
    <xsd:element name="Catchwords" ma:index="5" nillable="true" ma:displayName="Catchwords" ma:format="Dropdown" ma:internalName="Catchwords" ma:readOnly="false">
      <xsd:simpleType>
        <xsd:restriction base="dms:Text">
          <xsd:maxLength value="255"/>
        </xsd:restriction>
      </xsd:simpleType>
    </xsd:element>
    <xsd:element name="Status" ma:index="6" nillable="true" ma:displayName="Status" ma:default="Draft" ma:description="Status of the document" ma:format="Dropdown" ma:internalName="Status" ma:readOnly="false">
      <xsd:simpleType>
        <xsd:restriction base="dms:Choice">
          <xsd:enumeration value="Draft"/>
          <xsd:enumeration value="Published"/>
          <xsd:enumeration value="Archived"/>
        </xsd:restriction>
      </xsd:simpleType>
    </xsd:element>
    <xsd:element name="Documenttype" ma:index="7" nillable="true" ma:displayName="Document type" ma:default="Adobe (interactive)" ma:description="E.g.,  Word or PDF" ma:format="Dropdown" ma:internalName="Documenttype" ma:readOnly="false">
      <xsd:simpleType>
        <xsd:restriction base="dms:Choice">
          <xsd:enumeration value="Word (.docx)"/>
          <xsd:enumeration value="Adobe (interactive)"/>
          <xsd:enumeration value="MS Forms"/>
          <xsd:enumeration value="Adobe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4a9b5ed-3dec-4005-b770-d275ff43f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Jurisdiction" ma:index="23" nillable="true" ma:displayName="Jurisdiction" ma:format="Dropdown" ma:internalName="Jurisdiction">
      <xsd:simpleType>
        <xsd:restriction base="dms:Choice">
          <xsd:enumeration value="Supreme Court"/>
          <xsd:enumeration value="LEC"/>
          <xsd:enumeration value="IRC"/>
          <xsd:enumeration value="Federal, state, lower courts"/>
          <xsd:enumeration value="Overseas"/>
          <xsd:enumeration value="Legal issues"/>
          <xsd:enumeration value="Personalia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PhotoType" ma:index="26" nillable="true" ma:displayName="Photo Type" ma:format="Dropdown" ma:internalName="PhotoType">
      <xsd:simpleType>
        <xsd:restriction base="dms:Choice">
          <xsd:enumeration value="Portrait"/>
          <xsd:enumeration value="Ceremony"/>
          <xsd:enumeration value="Conference"/>
          <xsd:enumeration value="Event"/>
        </xsd:restriction>
      </xsd:simpleType>
    </xsd:element>
    <xsd:element name="Judge" ma:index="27" nillable="true" ma:displayName="Judge" ma:format="Dropdown" ma:list="UserInfo" ma:SharePointGroup="0" ma:internalName="Judg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ventName" ma:index="28" nillable="true" ma:displayName="Event Name" ma:format="Dropdown" ma:internalName="EventName">
      <xsd:simpleType>
        <xsd:restriction base="dms:Text">
          <xsd:maxLength value="255"/>
        </xsd:restriction>
      </xsd:simpleType>
    </xsd:element>
    <xsd:element name="EventDate" ma:index="29" nillable="true" ma:displayName="Event Date" ma:format="DateOnly" ma:internalName="EventDate">
      <xsd:simpleType>
        <xsd:restriction base="dms:DateTim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c36a-04dd-4cb9-acff-a30d728597d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fdcc52e-4871-4d08-ada9-b8b773ef0530}" ma:internalName="TaxCatchAll" ma:readOnly="false" ma:showField="CatchAllData" ma:web="d47ac36a-04dd-4cb9-acff-a30d728597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A354A-D01D-460D-9DAF-757C8085F198}">
  <ds:schemaRefs>
    <ds:schemaRef ds:uri="http://schemas.microsoft.com/office/2006/metadata/properties"/>
    <ds:schemaRef ds:uri="http://schemas.microsoft.com/office/infopath/2007/PartnerControls"/>
    <ds:schemaRef ds:uri="d47ac36a-04dd-4cb9-acff-a30d728597da"/>
    <ds:schemaRef ds:uri="f446051b-5d06-4724-9254-480fdb048cbe"/>
  </ds:schemaRefs>
</ds:datastoreItem>
</file>

<file path=customXml/itemProps2.xml><?xml version="1.0" encoding="utf-8"?>
<ds:datastoreItem xmlns:ds="http://schemas.openxmlformats.org/officeDocument/2006/customXml" ds:itemID="{813123D5-47AC-47AB-9C31-8FF39FFFAF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3A66D-DEC4-4A12-8426-698943F28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46051b-5d06-4724-9254-480fdb048cbe"/>
    <ds:schemaRef ds:uri="d47ac36a-04dd-4cb9-acff-a30d728597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451</Words>
  <Characters>2576</Characters>
  <Application>Microsoft Office Word</Application>
  <DocSecurity>4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court_file_access_application_050722.docx</dc:title>
  <dc:creator>estock0</dc:creator>
  <cp:lastModifiedBy>Daniel Cafarelli</cp:lastModifiedBy>
  <cp:revision>2</cp:revision>
  <dcterms:created xsi:type="dcterms:W3CDTF">2026-09-17T05:35:00Z</dcterms:created>
  <dcterms:modified xsi:type="dcterms:W3CDTF">2026-09-17T05:35:00Z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LastSaved">
    <vt:filetime>2022-07-05T00:00:00Z</vt:filetime>
  </property>
  <property fmtid="{D5CDD505-2E9C-101B-9397-08002B2CF9AE}" pid="4" name="ContentTypeId">
    <vt:lpwstr>0x01010089E4359D78E6E0489562D70D7C1D1960</vt:lpwstr>
  </property>
  <property fmtid="{D5CDD505-2E9C-101B-9397-08002B2CF9AE}" pid="5" name="Content tags">
    <vt:lpwstr>5;#Supreme Court|041a1e8d-2695-4155-858e-500976e5bcf9;#13;#Forms ＆ Fees|87a95720-8126-4013-879b-cf67844ef3a0</vt:lpwstr>
  </property>
  <property fmtid="{D5CDD505-2E9C-101B-9397-08002B2CF9AE}" pid="6" name="DC.Type.DocType (JSMS">
    <vt:lpwstr>71;#Form|cc8e9079-c541-4e2f-a366-14da2b1b1195</vt:lpwstr>
  </property>
  <property fmtid="{D5CDD505-2E9C-101B-9397-08002B2CF9AE}" pid="7" name="MSIP_Label_5d76923c-bfc7-439d-b017-7824b986ddd5_Enabled">
    <vt:lpwstr>True</vt:lpwstr>
  </property>
  <property fmtid="{D5CDD505-2E9C-101B-9397-08002B2CF9AE}" pid="8" name="MSIP_Label_5d76923c-bfc7-439d-b017-7824b986ddd5_SiteId">
    <vt:lpwstr>7a0c818f-8d7f-448b-aaa3-fa08614f94ff</vt:lpwstr>
  </property>
  <property fmtid="{D5CDD505-2E9C-101B-9397-08002B2CF9AE}" pid="9" name="MSIP_Label_5d76923c-bfc7-439d-b017-7824b986ddd5_SetDate">
    <vt:lpwstr>2026-06-21T04:49:35Z</vt:lpwstr>
  </property>
  <property fmtid="{D5CDD505-2E9C-101B-9397-08002B2CF9AE}" pid="10" name="MSIP_Label_5d76923c-bfc7-439d-b017-7824b986ddd5_Name">
    <vt:lpwstr>OFFICIAL</vt:lpwstr>
  </property>
  <property fmtid="{D5CDD505-2E9C-101B-9397-08002B2CF9AE}" pid="11" name="MSIP_Label_5d76923c-bfc7-439d-b017-7824b986ddd5_ActionId">
    <vt:lpwstr>cc350ff3-611d-4763-ace0-a4cff71421cb</vt:lpwstr>
  </property>
  <property fmtid="{D5CDD505-2E9C-101B-9397-08002B2CF9AE}" pid="12" name="MSIP_Label_5d76923c-bfc7-439d-b017-7824b986ddd5_Removed">
    <vt:lpwstr>False</vt:lpwstr>
  </property>
  <property fmtid="{D5CDD505-2E9C-101B-9397-08002B2CF9AE}" pid="13" name="MSIP_Label_5d76923c-bfc7-439d-b017-7824b986ddd5_Extended_MSFT_Method">
    <vt:lpwstr>Standard</vt:lpwstr>
  </property>
  <property fmtid="{D5CDD505-2E9C-101B-9397-08002B2CF9AE}" pid="14" name="Sensitivity">
    <vt:lpwstr>OFFICIAL</vt:lpwstr>
  </property>
</Properties>
</file>